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9D2816">
        <w:rPr>
          <w:rFonts w:ascii="Times New Roman" w:hAnsi="Times New Roman"/>
          <w:color w:val="000000"/>
          <w:sz w:val="24"/>
          <w:lang w:val="en-US"/>
        </w:rPr>
        <w:t>85</w:t>
      </w:r>
      <w:r w:rsidRPr="0002315B">
        <w:rPr>
          <w:rFonts w:ascii="Times New Roman" w:hAnsi="Times New Roman"/>
          <w:color w:val="000000"/>
          <w:sz w:val="24"/>
        </w:rPr>
        <w:t xml:space="preserve">      </w:t>
      </w:r>
    </w:p>
    <w:p w:rsidR="009D2816" w:rsidRDefault="009D2816"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Pre-bid Auction Date &amp; Time</w:t>
      </w:r>
      <w:r>
        <w:rPr>
          <w:rFonts w:ascii="Times New Roman" w:hAnsi="Times New Roman"/>
          <w:color w:val="000000"/>
          <w:sz w:val="24"/>
          <w:lang w:val="en-US"/>
        </w:rPr>
        <w:tab/>
      </w:r>
      <w:r>
        <w:rPr>
          <w:rFonts w:ascii="Times New Roman" w:hAnsi="Times New Roman"/>
          <w:color w:val="000000"/>
          <w:sz w:val="24"/>
          <w:lang w:val="en-US"/>
        </w:rPr>
        <w:tab/>
        <w:t>: 21-Mar-18 (0930 Hrs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EAuction Date &amp; Time</w:t>
      </w:r>
      <w:r w:rsidR="009D2816">
        <w:rPr>
          <w:rFonts w:ascii="Times New Roman" w:hAnsi="Times New Roman"/>
          <w:color w:val="000000"/>
          <w:sz w:val="24"/>
          <w:lang w:val="en-US"/>
        </w:rPr>
        <w:tab/>
      </w:r>
      <w:r w:rsidR="009D2816">
        <w:rPr>
          <w:rFonts w:ascii="Times New Roman" w:hAnsi="Times New Roman"/>
          <w:color w:val="000000"/>
          <w:sz w:val="24"/>
          <w:lang w:val="en-US"/>
        </w:rPr>
        <w:tab/>
      </w:r>
      <w:r w:rsidRPr="0002315B">
        <w:rPr>
          <w:rFonts w:ascii="Times New Roman" w:hAnsi="Times New Roman"/>
          <w:color w:val="000000"/>
          <w:sz w:val="24"/>
          <w:lang w:val="en-US"/>
        </w:rPr>
        <w:t xml:space="preserve">: </w:t>
      </w:r>
      <w:r w:rsidR="009D2816">
        <w:rPr>
          <w:rFonts w:ascii="Times New Roman" w:hAnsi="Times New Roman"/>
          <w:color w:val="FF0000"/>
          <w:sz w:val="24"/>
          <w:lang w:val="en-US"/>
        </w:rPr>
        <w:t>22-Mar-18 (0930 Hrs Onwards)</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234126" w:rsidRDefault="00824E63" w:rsidP="00361DD5">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Hazardous</w:t>
      </w:r>
      <w:r w:rsidR="00234126" w:rsidRPr="00234126">
        <w:rPr>
          <w:rFonts w:ascii="Times New Roman" w:hAnsi="Times New Roman"/>
          <w:sz w:val="24"/>
          <w:lang w:val="en-US"/>
        </w:rPr>
        <w:t>/One Time</w:t>
      </w:r>
      <w:r w:rsidRPr="00234126">
        <w:rPr>
          <w:rFonts w:ascii="Times New Roman" w:hAnsi="Times New Roman"/>
          <w:sz w:val="24"/>
          <w:lang w:val="en-US"/>
        </w:rPr>
        <w:t xml:space="preserve"> Scrap</w:t>
      </w:r>
      <w:r w:rsidR="00234126" w:rsidRPr="00234126">
        <w:rPr>
          <w:rFonts w:ascii="Times New Roman" w:hAnsi="Times New Roman"/>
          <w:sz w:val="24"/>
          <w:lang w:val="en-US"/>
        </w:rPr>
        <w:t xml:space="preserve"> Items.</w:t>
      </w:r>
      <w:r w:rsidR="00662D8C" w:rsidRPr="00234126">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70086A">
        <w:rPr>
          <w:rFonts w:ascii="Times New Roman" w:eastAsia="SimSun" w:hAnsi="Times New Roman"/>
          <w:color w:val="FF0000"/>
          <w:sz w:val="24"/>
          <w:lang w:val="en-US"/>
        </w:rPr>
        <w:t>3</w:t>
      </w:r>
      <w:r w:rsidR="00AB7915">
        <w:rPr>
          <w:rFonts w:ascii="Times New Roman" w:eastAsia="SimSun" w:hAnsi="Times New Roman"/>
          <w:color w:val="FF0000"/>
          <w:sz w:val="24"/>
          <w:lang w:val="en-US"/>
        </w:rPr>
        <w:t>2</w:t>
      </w:r>
      <w:r w:rsidR="00B01943" w:rsidRPr="00FD6E84">
        <w:rPr>
          <w:rFonts w:ascii="Times New Roman" w:eastAsia="SimSun" w:hAnsi="Times New Roman"/>
          <w:color w:val="FF0000"/>
          <w:sz w:val="24"/>
          <w:lang w:val="en-US"/>
        </w:rPr>
        <w:t xml:space="preserve"> to </w:t>
      </w:r>
      <w:r w:rsidR="00AB7915">
        <w:rPr>
          <w:rFonts w:ascii="Times New Roman" w:eastAsia="SimSun" w:hAnsi="Times New Roman"/>
          <w:color w:val="FF0000"/>
          <w:sz w:val="24"/>
          <w:lang w:val="en-US"/>
        </w:rPr>
        <w:t>51</w:t>
      </w:r>
      <w:r w:rsidRPr="00FD6E84">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AB7915" w:rsidRPr="00AB7915" w:rsidRDefault="00AB7915" w:rsidP="00AB7915">
      <w:pPr>
        <w:pStyle w:val="Subtitle"/>
        <w:numPr>
          <w:ilvl w:val="0"/>
          <w:numId w:val="4"/>
        </w:numPr>
        <w:spacing w:after="120"/>
        <w:rPr>
          <w:rFonts w:cs="Times New Roman"/>
          <w:bCs w:val="0"/>
          <w:szCs w:val="20"/>
          <w:lang w:bidi="ar-SA"/>
        </w:rPr>
      </w:pPr>
      <w:r w:rsidRPr="00AB7915">
        <w:rPr>
          <w:rFonts w:cs="Times New Roman"/>
          <w:bCs w:val="0"/>
          <w:szCs w:val="20"/>
          <w:lang w:bidi="ar-SA"/>
        </w:rPr>
        <w:t>Terms &amp; Conditions for item Sr. No. 63 (GSROSL585AS, Scrap of Iron &amp; Steel (Obsolete ROSL line and accessories)),</w:t>
      </w:r>
    </w:p>
    <w:p w:rsidR="00AB7915" w:rsidRPr="00AB7915" w:rsidRDefault="00AB7915" w:rsidP="00AB7915">
      <w:pPr>
        <w:pStyle w:val="Subtitle"/>
        <w:spacing w:after="120"/>
        <w:ind w:left="720"/>
        <w:rPr>
          <w:rFonts w:cs="Times New Roman"/>
          <w:b w:val="0"/>
          <w:bCs w:val="0"/>
          <w:szCs w:val="20"/>
          <w:lang w:bidi="ar-SA"/>
        </w:rPr>
      </w:pPr>
      <w:r w:rsidRPr="00AB7915">
        <w:rPr>
          <w:rFonts w:cs="Times New Roman"/>
          <w:b w:val="0"/>
          <w:bCs w:val="0"/>
          <w:szCs w:val="20"/>
          <w:lang w:bidi="ar-SA"/>
        </w:rPr>
        <w:t>(</w:t>
      </w:r>
      <w:proofErr w:type="gramStart"/>
      <w:r w:rsidRPr="00AB7915">
        <w:rPr>
          <w:rFonts w:cs="Times New Roman"/>
          <w:b w:val="0"/>
          <w:bCs w:val="0"/>
          <w:szCs w:val="20"/>
          <w:lang w:bidi="ar-SA"/>
        </w:rPr>
        <w:t>a</w:t>
      </w:r>
      <w:proofErr w:type="gramEnd"/>
      <w:r w:rsidRPr="00AB7915">
        <w:rPr>
          <w:rFonts w:cs="Times New Roman"/>
          <w:b w:val="0"/>
          <w:bCs w:val="0"/>
          <w:szCs w:val="20"/>
          <w:lang w:bidi="ar-SA"/>
        </w:rPr>
        <w:t xml:space="preserve">) Dismantling of GSROSL585AS will be done by MSIL authorized fabricator which costs INR 1,200,000.00/- + GST (Twelve Lakh + GST). </w:t>
      </w:r>
    </w:p>
    <w:p w:rsidR="00AB7915" w:rsidRPr="0002315B" w:rsidRDefault="00AB7915" w:rsidP="00AB7915">
      <w:pPr>
        <w:pStyle w:val="Subtitle"/>
        <w:spacing w:after="120"/>
        <w:ind w:left="720"/>
        <w:rPr>
          <w:rFonts w:cs="Times New Roman"/>
          <w:b w:val="0"/>
          <w:bCs w:val="0"/>
          <w:szCs w:val="20"/>
          <w:lang w:bidi="ar-SA"/>
        </w:rPr>
      </w:pPr>
      <w:r w:rsidRPr="00AB7915">
        <w:rPr>
          <w:rFonts w:cs="Times New Roman"/>
          <w:b w:val="0"/>
          <w:bCs w:val="0"/>
          <w:szCs w:val="20"/>
          <w:lang w:bidi="ar-SA"/>
        </w:rPr>
        <w:t>(b) Cost of Dismantling of GSROSL585A</w:t>
      </w:r>
      <w:bookmarkStart w:id="0" w:name="_GoBack"/>
      <w:bookmarkEnd w:id="0"/>
      <w:r w:rsidRPr="00AB7915">
        <w:rPr>
          <w:rFonts w:cs="Times New Roman"/>
          <w:b w:val="0"/>
          <w:bCs w:val="0"/>
          <w:szCs w:val="20"/>
          <w:lang w:bidi="ar-SA"/>
        </w:rPr>
        <w:t>S will have to be borne by purchaser of the scrap equipment to the fabricator, separately.</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In case if the material is not lifted as per schedule for one week and / or in  the  event of non-fulfillment of any terms  and  conditions  of tender/contract, the  contract  will  be  terminated with immediate effect without giving any prior notice.   MSIL   reserves  its </w:t>
      </w:r>
      <w:r w:rsidRPr="0002315B">
        <w:rPr>
          <w:rFonts w:cs="Times New Roman"/>
          <w:b w:val="0"/>
          <w:bCs w:val="0"/>
          <w:szCs w:val="20"/>
          <w:lang w:bidi="ar-SA"/>
        </w:rPr>
        <w:lastRenderedPageBreak/>
        <w:t>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lastRenderedPageBreak/>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lastRenderedPageBreak/>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9226D7" w:rsidRPr="0002315B" w:rsidRDefault="009226D7" w:rsidP="009226D7">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4126"/>
    <w:rsid w:val="00236E09"/>
    <w:rsid w:val="00240D8D"/>
    <w:rsid w:val="0024772E"/>
    <w:rsid w:val="002852C3"/>
    <w:rsid w:val="002863F8"/>
    <w:rsid w:val="002B330C"/>
    <w:rsid w:val="0035446E"/>
    <w:rsid w:val="00361DD5"/>
    <w:rsid w:val="0037004A"/>
    <w:rsid w:val="003C1F35"/>
    <w:rsid w:val="003C593E"/>
    <w:rsid w:val="00422B2A"/>
    <w:rsid w:val="00440838"/>
    <w:rsid w:val="00452DEB"/>
    <w:rsid w:val="00471A94"/>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0086A"/>
    <w:rsid w:val="00724115"/>
    <w:rsid w:val="00724D7A"/>
    <w:rsid w:val="00741914"/>
    <w:rsid w:val="0074202C"/>
    <w:rsid w:val="007933EA"/>
    <w:rsid w:val="007A77C2"/>
    <w:rsid w:val="00824E63"/>
    <w:rsid w:val="0083410A"/>
    <w:rsid w:val="00834679"/>
    <w:rsid w:val="00861426"/>
    <w:rsid w:val="008624B4"/>
    <w:rsid w:val="008E0D29"/>
    <w:rsid w:val="009226D7"/>
    <w:rsid w:val="00932000"/>
    <w:rsid w:val="009438C7"/>
    <w:rsid w:val="00947A1D"/>
    <w:rsid w:val="00982091"/>
    <w:rsid w:val="0099761B"/>
    <w:rsid w:val="009B6E97"/>
    <w:rsid w:val="009D2816"/>
    <w:rsid w:val="00A05774"/>
    <w:rsid w:val="00A14741"/>
    <w:rsid w:val="00A51F8E"/>
    <w:rsid w:val="00AB7915"/>
    <w:rsid w:val="00AB7E06"/>
    <w:rsid w:val="00AD62CB"/>
    <w:rsid w:val="00AF2C23"/>
    <w:rsid w:val="00B01943"/>
    <w:rsid w:val="00B3424A"/>
    <w:rsid w:val="00BB1B65"/>
    <w:rsid w:val="00BB2C0D"/>
    <w:rsid w:val="00BE7ECC"/>
    <w:rsid w:val="00BF1709"/>
    <w:rsid w:val="00C031CB"/>
    <w:rsid w:val="00C164CA"/>
    <w:rsid w:val="00C2047A"/>
    <w:rsid w:val="00C32E52"/>
    <w:rsid w:val="00C53E1C"/>
    <w:rsid w:val="00C74DE2"/>
    <w:rsid w:val="00C87BE0"/>
    <w:rsid w:val="00CC3B58"/>
    <w:rsid w:val="00CE6B47"/>
    <w:rsid w:val="00CF109F"/>
    <w:rsid w:val="00CF1AAB"/>
    <w:rsid w:val="00D106E0"/>
    <w:rsid w:val="00D22D41"/>
    <w:rsid w:val="00D57A63"/>
    <w:rsid w:val="00D743CE"/>
    <w:rsid w:val="00D75BB2"/>
    <w:rsid w:val="00DA1115"/>
    <w:rsid w:val="00DB1E24"/>
    <w:rsid w:val="00DB5C47"/>
    <w:rsid w:val="00E01C63"/>
    <w:rsid w:val="00E04319"/>
    <w:rsid w:val="00E278C0"/>
    <w:rsid w:val="00E64AB6"/>
    <w:rsid w:val="00E877E5"/>
    <w:rsid w:val="00EA56D4"/>
    <w:rsid w:val="00EC0059"/>
    <w:rsid w:val="00ED2F33"/>
    <w:rsid w:val="00EE4CC4"/>
    <w:rsid w:val="00F005B8"/>
    <w:rsid w:val="00F01494"/>
    <w:rsid w:val="00F45C38"/>
    <w:rsid w:val="00F51BF7"/>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54</cp:revision>
  <cp:lastPrinted>2017-09-06T07:31:00Z</cp:lastPrinted>
  <dcterms:created xsi:type="dcterms:W3CDTF">2016-05-03T10:04:00Z</dcterms:created>
  <dcterms:modified xsi:type="dcterms:W3CDTF">2018-03-06T12:32:00Z</dcterms:modified>
</cp:coreProperties>
</file>