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43" w:rsidRPr="00517A60" w:rsidRDefault="000E646C" w:rsidP="00214761">
      <w:pPr>
        <w:ind w:left="-270"/>
        <w:jc w:val="center"/>
        <w:rPr>
          <w:b/>
          <w:sz w:val="28"/>
        </w:rPr>
      </w:pPr>
      <w:r w:rsidRPr="00517A60">
        <w:rPr>
          <w:b/>
          <w:sz w:val="28"/>
        </w:rPr>
        <w:t>Applic</w:t>
      </w:r>
      <w:r w:rsidR="00821429" w:rsidRPr="00517A60">
        <w:rPr>
          <w:b/>
          <w:sz w:val="28"/>
        </w:rPr>
        <w:t>ation for Pre-Qualification</w:t>
      </w:r>
      <w:r w:rsidR="000D09DB" w:rsidRPr="00517A60">
        <w:rPr>
          <w:b/>
          <w:sz w:val="28"/>
        </w:rPr>
        <w:t xml:space="preserve"> of Steel Scrap Buyers </w:t>
      </w:r>
      <w:proofErr w:type="gramStart"/>
      <w:r w:rsidR="000D09DB" w:rsidRPr="00517A60">
        <w:rPr>
          <w:b/>
          <w:sz w:val="28"/>
        </w:rPr>
        <w:t xml:space="preserve">- </w:t>
      </w:r>
      <w:r w:rsidR="00811A58">
        <w:rPr>
          <w:b/>
          <w:sz w:val="28"/>
        </w:rPr>
        <w:t xml:space="preserve"> 2017</w:t>
      </w:r>
      <w:proofErr w:type="gramEnd"/>
      <w:r w:rsidR="00811A58">
        <w:rPr>
          <w:b/>
          <w:sz w:val="28"/>
        </w:rPr>
        <w:t>-18</w:t>
      </w:r>
    </w:p>
    <w:p w:rsidR="000E646C" w:rsidRDefault="000E646C" w:rsidP="00214761">
      <w:pPr>
        <w:ind w:left="-270"/>
      </w:pPr>
      <w:r>
        <w:t>To</w:t>
      </w:r>
    </w:p>
    <w:p w:rsidR="000E646C" w:rsidRPr="0000733A" w:rsidRDefault="00821429" w:rsidP="0000733A">
      <w:pPr>
        <w:spacing w:after="0" w:line="240" w:lineRule="auto"/>
        <w:ind w:left="-270"/>
        <w:rPr>
          <w:b/>
        </w:rPr>
      </w:pPr>
      <w:r w:rsidRPr="0000733A">
        <w:rPr>
          <w:b/>
        </w:rPr>
        <w:t>Deputy</w:t>
      </w:r>
      <w:r w:rsidR="000E646C" w:rsidRPr="0000733A">
        <w:rPr>
          <w:b/>
        </w:rPr>
        <w:t xml:space="preserve"> General Manager</w:t>
      </w:r>
    </w:p>
    <w:p w:rsidR="000E646C" w:rsidRDefault="000E646C" w:rsidP="0000733A">
      <w:pPr>
        <w:spacing w:after="0" w:line="240" w:lineRule="auto"/>
        <w:ind w:left="-270"/>
      </w:pPr>
      <w:r>
        <w:t>S</w:t>
      </w:r>
      <w:r w:rsidR="00821429">
        <w:t>VR</w:t>
      </w:r>
      <w:r>
        <w:t xml:space="preserve"> Department</w:t>
      </w:r>
    </w:p>
    <w:p w:rsidR="000E646C" w:rsidRDefault="000E646C" w:rsidP="0000733A">
      <w:pPr>
        <w:spacing w:after="0" w:line="240" w:lineRule="auto"/>
        <w:ind w:left="-270"/>
      </w:pPr>
      <w:proofErr w:type="spellStart"/>
      <w:r>
        <w:t>Maruti</w:t>
      </w:r>
      <w:proofErr w:type="spellEnd"/>
      <w:r>
        <w:t xml:space="preserve"> Suzuki India Limited</w:t>
      </w:r>
    </w:p>
    <w:p w:rsidR="000E646C" w:rsidRDefault="000E646C" w:rsidP="0000733A">
      <w:pPr>
        <w:spacing w:after="0" w:line="240" w:lineRule="auto"/>
        <w:ind w:left="-270"/>
      </w:pPr>
      <w:proofErr w:type="spellStart"/>
      <w:r>
        <w:t>Palam</w:t>
      </w:r>
      <w:proofErr w:type="spellEnd"/>
      <w:r>
        <w:t xml:space="preserve"> Gurgaon Road</w:t>
      </w:r>
    </w:p>
    <w:p w:rsidR="000E646C" w:rsidRDefault="000E646C" w:rsidP="0000733A">
      <w:pPr>
        <w:spacing w:after="0" w:line="240" w:lineRule="auto"/>
        <w:ind w:left="-274"/>
      </w:pPr>
      <w:r>
        <w:t>Gurgaon – 122015</w:t>
      </w:r>
    </w:p>
    <w:p w:rsidR="00517A60" w:rsidRDefault="00517A60" w:rsidP="00517A60">
      <w:pPr>
        <w:spacing w:after="0" w:line="240" w:lineRule="auto"/>
        <w:ind w:left="-274"/>
      </w:pPr>
    </w:p>
    <w:p w:rsidR="000E646C" w:rsidRDefault="000E646C" w:rsidP="00517A60">
      <w:pPr>
        <w:spacing w:after="0"/>
        <w:ind w:left="-270"/>
      </w:pPr>
      <w:r w:rsidRPr="00E175D3">
        <w:rPr>
          <w:b/>
        </w:rPr>
        <w:t>Subject:</w:t>
      </w:r>
      <w:r>
        <w:t xml:space="preserve"> </w:t>
      </w:r>
      <w:r w:rsidR="00811A58">
        <w:t xml:space="preserve"> </w:t>
      </w:r>
      <w:r>
        <w:t xml:space="preserve">Application for </w:t>
      </w:r>
      <w:r w:rsidR="00811A58">
        <w:t>P</w:t>
      </w:r>
      <w:r>
        <w:t>re</w:t>
      </w:r>
      <w:r w:rsidR="00811A58">
        <w:t>-Qualification of Press Shop S</w:t>
      </w:r>
      <w:r>
        <w:t xml:space="preserve">teel Scrap buyers for </w:t>
      </w:r>
      <w:proofErr w:type="spellStart"/>
      <w:r>
        <w:t>Maruti</w:t>
      </w:r>
      <w:proofErr w:type="spellEnd"/>
      <w:r>
        <w:t xml:space="preserve"> Suzuki India Limited</w:t>
      </w:r>
    </w:p>
    <w:p w:rsidR="00517A60" w:rsidRDefault="000E646C" w:rsidP="00517A60">
      <w:pPr>
        <w:spacing w:after="0"/>
        <w:ind w:left="-270"/>
      </w:pPr>
      <w:r w:rsidRPr="00E175D3">
        <w:rPr>
          <w:b/>
        </w:rPr>
        <w:t>Reference</w:t>
      </w:r>
      <w:r w:rsidR="00AE1132">
        <w:t xml:space="preserve">: </w:t>
      </w:r>
      <w:r w:rsidR="0000733A">
        <w:t xml:space="preserve"> </w:t>
      </w:r>
      <w:bookmarkStart w:id="0" w:name="_GoBack"/>
      <w:bookmarkEnd w:id="0"/>
      <w:proofErr w:type="gramStart"/>
      <w:r w:rsidR="00AE1132">
        <w:t>Your</w:t>
      </w:r>
      <w:proofErr w:type="gramEnd"/>
      <w:r w:rsidR="00AE1132">
        <w:t xml:space="preserve"> </w:t>
      </w:r>
      <w:r w:rsidR="00E33713">
        <w:t xml:space="preserve">Tender no </w:t>
      </w:r>
      <w:r w:rsidR="00811A58">
        <w:t>1718</w:t>
      </w:r>
      <w:r w:rsidR="00E33713">
        <w:t>/SVR</w:t>
      </w:r>
      <w:r w:rsidR="00811A58">
        <w:t>/Tender/534</w:t>
      </w:r>
      <w:r>
        <w:t xml:space="preserve"> placed on </w:t>
      </w:r>
      <w:r w:rsidR="00D97D43">
        <w:t xml:space="preserve">your </w:t>
      </w:r>
      <w:r>
        <w:t>website</w:t>
      </w:r>
      <w:r w:rsidR="00517A60">
        <w:t xml:space="preserve">: </w:t>
      </w:r>
    </w:p>
    <w:p w:rsidR="000E646C" w:rsidRDefault="001779B3" w:rsidP="00214761">
      <w:pPr>
        <w:ind w:left="-270"/>
      </w:pPr>
      <w:hyperlink r:id="rId9" w:history="1">
        <w:r w:rsidR="00517A60" w:rsidRPr="00830A6D">
          <w:rPr>
            <w:rStyle w:val="Hyperlink"/>
          </w:rPr>
          <w:t>www.marutisuzuki.com/business-opportunities.aspx</w:t>
        </w:r>
      </w:hyperlink>
      <w:r w:rsidR="00811A58">
        <w:t xml:space="preserve">;   </w:t>
      </w:r>
    </w:p>
    <w:p w:rsidR="000E646C" w:rsidRDefault="000E646C" w:rsidP="00214761">
      <w:pPr>
        <w:ind w:left="-270"/>
      </w:pPr>
      <w:r>
        <w:t>Dear Sir,</w:t>
      </w:r>
    </w:p>
    <w:p w:rsidR="000E646C" w:rsidRDefault="000E646C" w:rsidP="00214761">
      <w:pPr>
        <w:ind w:left="-270"/>
      </w:pPr>
      <w:r>
        <w:t xml:space="preserve">This has reference to your advertisement regarding subject pre-qualification of Press Shop </w:t>
      </w:r>
      <w:r w:rsidR="00E175D3">
        <w:t>S</w:t>
      </w:r>
      <w:r w:rsidR="00BF2C79">
        <w:t>teel Scrap buyers for 201</w:t>
      </w:r>
      <w:r w:rsidR="00811A58">
        <w:t>7-18</w:t>
      </w:r>
      <w:r w:rsidR="00205743">
        <w:t>. We hereby apply for this prequalification and submit</w:t>
      </w:r>
      <w:r w:rsidR="00BF2C79">
        <w:t>.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738"/>
        <w:gridCol w:w="2700"/>
        <w:gridCol w:w="4050"/>
        <w:gridCol w:w="2376"/>
      </w:tblGrid>
      <w:tr w:rsidR="00811A58" w:rsidRPr="00811A58" w:rsidTr="00811A58">
        <w:tc>
          <w:tcPr>
            <w:tcW w:w="738" w:type="dxa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 w:rsidRPr="00811A58">
              <w:rPr>
                <w:b/>
              </w:rPr>
              <w:t>S. No</w:t>
            </w:r>
          </w:p>
        </w:tc>
        <w:tc>
          <w:tcPr>
            <w:tcW w:w="2700" w:type="dxa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 w:rsidRPr="00811A58">
              <w:rPr>
                <w:b/>
              </w:rPr>
              <w:t>Item</w:t>
            </w:r>
          </w:p>
        </w:tc>
        <w:tc>
          <w:tcPr>
            <w:tcW w:w="4050" w:type="dxa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 w:rsidRPr="00811A58">
              <w:rPr>
                <w:b/>
              </w:rPr>
              <w:t>Details</w:t>
            </w:r>
          </w:p>
        </w:tc>
        <w:tc>
          <w:tcPr>
            <w:tcW w:w="2376" w:type="dxa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 w:rsidRPr="00811A58">
              <w:rPr>
                <w:b/>
              </w:rPr>
              <w:t>Remarks</w:t>
            </w:r>
          </w:p>
        </w:tc>
      </w:tr>
      <w:tr w:rsidR="00811A58" w:rsidTr="00D97D43">
        <w:trPr>
          <w:trHeight w:val="467"/>
        </w:trPr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811A58" w:rsidRDefault="00811A58" w:rsidP="00D97D43">
            <w:r>
              <w:t>Name of the Company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D97D43">
        <w:trPr>
          <w:trHeight w:val="440"/>
        </w:trPr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811A58" w:rsidRDefault="00811A58" w:rsidP="00D97D43">
            <w:r>
              <w:t>Address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811A58" w:rsidRDefault="00811A58" w:rsidP="00D97D43">
            <w:r>
              <w:t>Date of Incorporation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811A58" w:rsidRDefault="00811A58" w:rsidP="00D97D43">
            <w:proofErr w:type="spellStart"/>
            <w:r>
              <w:t>Authorised</w:t>
            </w:r>
            <w:proofErr w:type="spellEnd"/>
            <w:r>
              <w:t xml:space="preserve"> Contact Person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>
            <w:r>
              <w:t>Pl give Name &amp; Address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811A58" w:rsidRDefault="00811A58" w:rsidP="00D97D43">
            <w:r>
              <w:t>Phone No (with STD Code)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811A58" w:rsidRDefault="00811A58" w:rsidP="00D97D43">
            <w:r>
              <w:t>Mobile Phone No.    1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811A58" w:rsidRDefault="00811A58" w:rsidP="00D97D43">
            <w:r>
              <w:t>Mobile Phone No.   2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811A58" w:rsidRDefault="00811A58" w:rsidP="00D97D43">
            <w:r>
              <w:t>E-Mail Add   1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811A58" w:rsidRDefault="00811A58" w:rsidP="00D97D43">
            <w:r>
              <w:t>E-Mail Add   2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/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811A58" w:rsidRDefault="00811A58" w:rsidP="00D97D43">
            <w:r>
              <w:t xml:space="preserve">Turn-Over </w:t>
            </w:r>
          </w:p>
          <w:p w:rsidR="00811A58" w:rsidRDefault="00811A58" w:rsidP="00D97D43">
            <w:r>
              <w:t>2013-14</w:t>
            </w:r>
          </w:p>
          <w:p w:rsidR="00811A58" w:rsidRDefault="00811A58" w:rsidP="00D97D43">
            <w:r>
              <w:t>2014-15</w:t>
            </w:r>
          </w:p>
          <w:p w:rsidR="00811A58" w:rsidRDefault="00811A58" w:rsidP="00D97D43">
            <w:r>
              <w:t>2015-16</w:t>
            </w:r>
          </w:p>
          <w:p w:rsidR="00811A58" w:rsidRDefault="00811A58" w:rsidP="00D97D43">
            <w:r>
              <w:t>2016-17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>
            <w:pPr>
              <w:jc w:val="center"/>
            </w:pPr>
            <w:proofErr w:type="spellStart"/>
            <w:r>
              <w:t>Rs</w:t>
            </w:r>
            <w:proofErr w:type="spellEnd"/>
            <w:r>
              <w:t xml:space="preserve"> Lacs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D97D43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811A58" w:rsidRDefault="00811A58" w:rsidP="00D97D43">
            <w:r>
              <w:t>Profit After Tax</w:t>
            </w:r>
          </w:p>
          <w:p w:rsidR="00811A58" w:rsidRDefault="00811A58" w:rsidP="00D97D43">
            <w:r>
              <w:t>2015-16</w:t>
            </w:r>
          </w:p>
          <w:p w:rsidR="00811A58" w:rsidRDefault="00811A58" w:rsidP="00D97D43">
            <w:r>
              <w:t>2016-17</w:t>
            </w:r>
          </w:p>
        </w:tc>
        <w:tc>
          <w:tcPr>
            <w:tcW w:w="4050" w:type="dxa"/>
          </w:tcPr>
          <w:p w:rsidR="00811A58" w:rsidRDefault="00811A58" w:rsidP="00D97D43"/>
        </w:tc>
        <w:tc>
          <w:tcPr>
            <w:tcW w:w="2376" w:type="dxa"/>
          </w:tcPr>
          <w:p w:rsidR="00811A58" w:rsidRDefault="00811A58" w:rsidP="00D97D43">
            <w:pPr>
              <w:jc w:val="center"/>
            </w:pPr>
            <w:proofErr w:type="spellStart"/>
            <w:r>
              <w:t>Rs</w:t>
            </w:r>
            <w:proofErr w:type="spellEnd"/>
            <w:r>
              <w:t xml:space="preserve"> Lacs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811A58" w:rsidRDefault="00811A58" w:rsidP="00811A58">
            <w:pPr>
              <w:spacing w:line="360" w:lineRule="auto"/>
            </w:pPr>
            <w:r>
              <w:t>Type of Business</w:t>
            </w:r>
          </w:p>
        </w:tc>
        <w:tc>
          <w:tcPr>
            <w:tcW w:w="4050" w:type="dxa"/>
          </w:tcPr>
          <w:p w:rsidR="00811A58" w:rsidRDefault="00811A58" w:rsidP="00811A58">
            <w:pPr>
              <w:spacing w:line="276" w:lineRule="auto"/>
            </w:pPr>
            <w:r>
              <w:t xml:space="preserve">Steel Scrap Trader / Steel Melting Furnace / Press Parts </w:t>
            </w:r>
            <w:proofErr w:type="spellStart"/>
            <w:r>
              <w:t>Mfr</w:t>
            </w:r>
            <w:proofErr w:type="spellEnd"/>
          </w:p>
        </w:tc>
        <w:tc>
          <w:tcPr>
            <w:tcW w:w="2376" w:type="dxa"/>
          </w:tcPr>
          <w:p w:rsidR="00811A58" w:rsidRDefault="00811A58" w:rsidP="00811A58">
            <w:r>
              <w:t>Pl circle appropriate Type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811A58" w:rsidRDefault="00D97D43" w:rsidP="00811A58">
            <w:pPr>
              <w:spacing w:line="276" w:lineRule="auto"/>
            </w:pPr>
            <w:r>
              <w:t>Exp. in current business</w:t>
            </w:r>
          </w:p>
        </w:tc>
        <w:tc>
          <w:tcPr>
            <w:tcW w:w="4050" w:type="dxa"/>
          </w:tcPr>
          <w:p w:rsidR="00811A58" w:rsidRDefault="00811A58" w:rsidP="00811A58"/>
        </w:tc>
        <w:tc>
          <w:tcPr>
            <w:tcW w:w="2376" w:type="dxa"/>
          </w:tcPr>
          <w:p w:rsidR="00811A58" w:rsidRDefault="00D97D43" w:rsidP="00811A58">
            <w:r>
              <w:t>No. of Years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700" w:type="dxa"/>
          </w:tcPr>
          <w:p w:rsidR="00811A58" w:rsidRDefault="00811A58" w:rsidP="00811A58">
            <w:r>
              <w:t>Status of Company</w:t>
            </w:r>
          </w:p>
        </w:tc>
        <w:tc>
          <w:tcPr>
            <w:tcW w:w="4050" w:type="dxa"/>
          </w:tcPr>
          <w:p w:rsidR="00811A58" w:rsidRDefault="00811A58" w:rsidP="00811A58">
            <w:pPr>
              <w:spacing w:line="276" w:lineRule="auto"/>
            </w:pPr>
          </w:p>
        </w:tc>
        <w:tc>
          <w:tcPr>
            <w:tcW w:w="2376" w:type="dxa"/>
          </w:tcPr>
          <w:p w:rsidR="00811A58" w:rsidRDefault="00D97D43" w:rsidP="00811A58">
            <w:pPr>
              <w:spacing w:line="276" w:lineRule="auto"/>
            </w:pPr>
            <w:r>
              <w:t xml:space="preserve">Add </w:t>
            </w:r>
            <w:r w:rsidR="00811A58">
              <w:t xml:space="preserve"> Sheets, if required</w:t>
            </w:r>
          </w:p>
        </w:tc>
      </w:tr>
      <w:tr w:rsidR="00811A58" w:rsidTr="00A601E5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15</w:t>
            </w:r>
          </w:p>
        </w:tc>
        <w:tc>
          <w:tcPr>
            <w:tcW w:w="9126" w:type="dxa"/>
            <w:gridSpan w:val="3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 w:rsidRPr="00811A58">
              <w:rPr>
                <w:b/>
              </w:rPr>
              <w:t>Details of Directors / Partners</w:t>
            </w:r>
          </w:p>
        </w:tc>
      </w:tr>
      <w:tr w:rsidR="00811A58" w:rsidRPr="00811A58" w:rsidTr="004003AD">
        <w:tc>
          <w:tcPr>
            <w:tcW w:w="738" w:type="dxa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426" w:type="dxa"/>
            <w:gridSpan w:val="2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>
              <w:rPr>
                <w:b/>
              </w:rPr>
              <w:t>Address &amp; Phone No.</w:t>
            </w:r>
          </w:p>
        </w:tc>
      </w:tr>
      <w:tr w:rsidR="00811A58" w:rsidTr="003D79C7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15.1</w:t>
            </w:r>
          </w:p>
        </w:tc>
        <w:tc>
          <w:tcPr>
            <w:tcW w:w="2700" w:type="dxa"/>
          </w:tcPr>
          <w:p w:rsidR="00811A58" w:rsidRDefault="00811A58" w:rsidP="00811A58"/>
        </w:tc>
        <w:tc>
          <w:tcPr>
            <w:tcW w:w="6426" w:type="dxa"/>
            <w:gridSpan w:val="2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</w:p>
        </w:tc>
      </w:tr>
      <w:tr w:rsidR="00811A58" w:rsidTr="00705479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15.2</w:t>
            </w:r>
          </w:p>
        </w:tc>
        <w:tc>
          <w:tcPr>
            <w:tcW w:w="2700" w:type="dxa"/>
          </w:tcPr>
          <w:p w:rsidR="00811A58" w:rsidRDefault="00811A58" w:rsidP="00811A58"/>
        </w:tc>
        <w:tc>
          <w:tcPr>
            <w:tcW w:w="6426" w:type="dxa"/>
            <w:gridSpan w:val="2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</w:p>
        </w:tc>
      </w:tr>
      <w:tr w:rsidR="00811A58" w:rsidTr="006C6DBD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lastRenderedPageBreak/>
              <w:t>15.3</w:t>
            </w:r>
          </w:p>
        </w:tc>
        <w:tc>
          <w:tcPr>
            <w:tcW w:w="2700" w:type="dxa"/>
          </w:tcPr>
          <w:p w:rsidR="00811A58" w:rsidRDefault="00811A58" w:rsidP="00811A58"/>
        </w:tc>
        <w:tc>
          <w:tcPr>
            <w:tcW w:w="6426" w:type="dxa"/>
            <w:gridSpan w:val="2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16</w:t>
            </w:r>
          </w:p>
        </w:tc>
        <w:tc>
          <w:tcPr>
            <w:tcW w:w="2700" w:type="dxa"/>
          </w:tcPr>
          <w:p w:rsidR="00811A58" w:rsidRDefault="00811A58" w:rsidP="00811A58">
            <w:r>
              <w:t>Type of Scrap being applied for</w:t>
            </w:r>
          </w:p>
        </w:tc>
        <w:tc>
          <w:tcPr>
            <w:tcW w:w="4050" w:type="dxa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>
              <w:rPr>
                <w:b/>
              </w:rPr>
              <w:t>Trimmings / Flat / Both</w:t>
            </w:r>
          </w:p>
        </w:tc>
        <w:tc>
          <w:tcPr>
            <w:tcW w:w="2376" w:type="dxa"/>
          </w:tcPr>
          <w:p w:rsidR="00811A58" w:rsidRPr="00811A58" w:rsidRDefault="00811A58" w:rsidP="00811A58">
            <w:pPr>
              <w:jc w:val="center"/>
            </w:pPr>
            <w:r w:rsidRPr="00811A58">
              <w:t>Pl tick the appropriate &amp; delete the rest</w:t>
            </w:r>
          </w:p>
        </w:tc>
      </w:tr>
      <w:tr w:rsidR="00811A58" w:rsidTr="002742D0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17</w:t>
            </w:r>
          </w:p>
        </w:tc>
        <w:tc>
          <w:tcPr>
            <w:tcW w:w="9126" w:type="dxa"/>
            <w:gridSpan w:val="3"/>
          </w:tcPr>
          <w:p w:rsidR="00811A58" w:rsidRPr="00811A58" w:rsidRDefault="00811A58" w:rsidP="00811A58">
            <w:pPr>
              <w:jc w:val="center"/>
              <w:rPr>
                <w:b/>
              </w:rPr>
            </w:pPr>
            <w:r w:rsidRPr="00811A58">
              <w:rPr>
                <w:b/>
              </w:rPr>
              <w:t>Names of Manufacturers from whom Steel Scrap is being currently bought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17.1</w:t>
            </w:r>
          </w:p>
        </w:tc>
        <w:tc>
          <w:tcPr>
            <w:tcW w:w="2700" w:type="dxa"/>
          </w:tcPr>
          <w:p w:rsidR="00811A58" w:rsidRDefault="00811A58" w:rsidP="00811A58"/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Pr="00811A58" w:rsidRDefault="00811A58" w:rsidP="00811A58">
            <w:pPr>
              <w:jc w:val="center"/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17.2</w:t>
            </w:r>
          </w:p>
        </w:tc>
        <w:tc>
          <w:tcPr>
            <w:tcW w:w="2700" w:type="dxa"/>
          </w:tcPr>
          <w:p w:rsidR="00811A58" w:rsidRDefault="00811A58" w:rsidP="00811A58"/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Pr="00811A58" w:rsidRDefault="00811A58" w:rsidP="00811A58">
            <w:pPr>
              <w:jc w:val="center"/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17.3</w:t>
            </w:r>
          </w:p>
        </w:tc>
        <w:tc>
          <w:tcPr>
            <w:tcW w:w="2700" w:type="dxa"/>
          </w:tcPr>
          <w:p w:rsidR="00811A58" w:rsidRDefault="00811A58" w:rsidP="00811A58"/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Pr="00811A58" w:rsidRDefault="00811A58" w:rsidP="00811A58">
            <w:pPr>
              <w:jc w:val="center"/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18</w:t>
            </w:r>
          </w:p>
        </w:tc>
        <w:tc>
          <w:tcPr>
            <w:tcW w:w="2700" w:type="dxa"/>
          </w:tcPr>
          <w:p w:rsidR="00811A58" w:rsidRDefault="00811A58" w:rsidP="00811A58">
            <w:r>
              <w:t xml:space="preserve">Total </w:t>
            </w:r>
            <w:r w:rsidRPr="00811A58">
              <w:rPr>
                <w:b/>
              </w:rPr>
              <w:t>Value</w:t>
            </w:r>
            <w:r>
              <w:t xml:space="preserve"> of Scrap Purchased during 2016~17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Pr="00811A58" w:rsidRDefault="00811A58" w:rsidP="00811A58">
            <w:pPr>
              <w:jc w:val="center"/>
            </w:pPr>
            <w:proofErr w:type="spellStart"/>
            <w:r>
              <w:t>Rs</w:t>
            </w:r>
            <w:proofErr w:type="spellEnd"/>
            <w:r>
              <w:t xml:space="preserve"> Lacs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19</w:t>
            </w:r>
          </w:p>
        </w:tc>
        <w:tc>
          <w:tcPr>
            <w:tcW w:w="2700" w:type="dxa"/>
          </w:tcPr>
          <w:p w:rsidR="00811A58" w:rsidRDefault="00811A58" w:rsidP="00811A58">
            <w:r>
              <w:t xml:space="preserve">Total </w:t>
            </w:r>
            <w:proofErr w:type="spellStart"/>
            <w:r>
              <w:rPr>
                <w:b/>
              </w:rPr>
              <w:t>Qty</w:t>
            </w:r>
            <w:proofErr w:type="spellEnd"/>
            <w:r>
              <w:t xml:space="preserve"> of Scrap Purchased during 2016~17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Default="00811A58" w:rsidP="00811A58">
            <w:pPr>
              <w:jc w:val="center"/>
            </w:pPr>
            <w:r>
              <w:t xml:space="preserve">Metric </w:t>
            </w:r>
            <w:proofErr w:type="spellStart"/>
            <w:r>
              <w:t>Tonnes</w:t>
            </w:r>
            <w:proofErr w:type="spellEnd"/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spacing w:before="240"/>
              <w:jc w:val="center"/>
            </w:pPr>
            <w:r>
              <w:t>20</w:t>
            </w:r>
          </w:p>
        </w:tc>
        <w:tc>
          <w:tcPr>
            <w:tcW w:w="2700" w:type="dxa"/>
          </w:tcPr>
          <w:p w:rsidR="00811A58" w:rsidRDefault="00811A58" w:rsidP="00811A58">
            <w:pPr>
              <w:spacing w:before="240" w:line="360" w:lineRule="auto"/>
            </w:pPr>
            <w:r>
              <w:t>Invoicing Address for Scrap</w:t>
            </w:r>
          </w:p>
        </w:tc>
        <w:tc>
          <w:tcPr>
            <w:tcW w:w="4050" w:type="dxa"/>
          </w:tcPr>
          <w:p w:rsidR="00811A58" w:rsidRDefault="00811A58" w:rsidP="00811A5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Default="00811A58" w:rsidP="00811A58">
            <w:pPr>
              <w:spacing w:before="240"/>
              <w:jc w:val="center"/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21</w:t>
            </w:r>
          </w:p>
        </w:tc>
        <w:tc>
          <w:tcPr>
            <w:tcW w:w="2700" w:type="dxa"/>
          </w:tcPr>
          <w:p w:rsidR="00811A58" w:rsidRDefault="00811A58" w:rsidP="00811A58">
            <w:proofErr w:type="spellStart"/>
            <w:r>
              <w:t>Godown</w:t>
            </w:r>
            <w:proofErr w:type="spellEnd"/>
            <w:r>
              <w:t xml:space="preserve"> Space Type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  <w:r>
              <w:rPr>
                <w:b/>
              </w:rPr>
              <w:t>Rented / Leased / Owned</w:t>
            </w:r>
          </w:p>
        </w:tc>
        <w:tc>
          <w:tcPr>
            <w:tcW w:w="2376" w:type="dxa"/>
          </w:tcPr>
          <w:p w:rsidR="00811A58" w:rsidRDefault="00811A58" w:rsidP="00811A58">
            <w:pPr>
              <w:jc w:val="center"/>
            </w:pPr>
            <w:r>
              <w:t>Pl attach proof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22</w:t>
            </w:r>
          </w:p>
        </w:tc>
        <w:tc>
          <w:tcPr>
            <w:tcW w:w="2700" w:type="dxa"/>
          </w:tcPr>
          <w:p w:rsidR="00811A58" w:rsidRDefault="00811A58" w:rsidP="00811A58">
            <w:proofErr w:type="spellStart"/>
            <w:r>
              <w:t>Godown</w:t>
            </w:r>
            <w:proofErr w:type="spellEnd"/>
            <w:r>
              <w:t xml:space="preserve"> Area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Default="00811A58" w:rsidP="00811A58">
            <w:pPr>
              <w:jc w:val="center"/>
            </w:pPr>
            <w:r>
              <w:t xml:space="preserve">In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Yds</w:t>
            </w:r>
            <w:proofErr w:type="spellEnd"/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23</w:t>
            </w:r>
          </w:p>
        </w:tc>
        <w:tc>
          <w:tcPr>
            <w:tcW w:w="2700" w:type="dxa"/>
          </w:tcPr>
          <w:p w:rsidR="00811A58" w:rsidRDefault="00811A58" w:rsidP="00811A58">
            <w:proofErr w:type="spellStart"/>
            <w:r>
              <w:t>Godown</w:t>
            </w:r>
            <w:proofErr w:type="spellEnd"/>
            <w:r>
              <w:t xml:space="preserve"> Address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Default="00811A58" w:rsidP="00811A58">
            <w:pPr>
              <w:jc w:val="center"/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24</w:t>
            </w:r>
          </w:p>
        </w:tc>
        <w:tc>
          <w:tcPr>
            <w:tcW w:w="2700" w:type="dxa"/>
          </w:tcPr>
          <w:p w:rsidR="00811A58" w:rsidRDefault="00811A58" w:rsidP="00811A58">
            <w:r>
              <w:t>Working Capital (as per 2016-17 Balance Sheet)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Default="00811A58" w:rsidP="00811A58">
            <w:pPr>
              <w:jc w:val="center"/>
            </w:pPr>
            <w:proofErr w:type="spellStart"/>
            <w:r>
              <w:t>Rs</w:t>
            </w:r>
            <w:proofErr w:type="spellEnd"/>
            <w:r>
              <w:t xml:space="preserve"> Crores</w:t>
            </w:r>
          </w:p>
          <w:p w:rsidR="00811A58" w:rsidRDefault="00811A58" w:rsidP="00811A58">
            <w:pPr>
              <w:jc w:val="center"/>
            </w:pPr>
            <w:r>
              <w:t>(Attach evidence)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25</w:t>
            </w:r>
          </w:p>
        </w:tc>
        <w:tc>
          <w:tcPr>
            <w:tcW w:w="2700" w:type="dxa"/>
          </w:tcPr>
          <w:p w:rsidR="00811A58" w:rsidRDefault="00811A58" w:rsidP="00811A58">
            <w:r>
              <w:t>Working Capital Sanctioned by Banks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Default="00811A58" w:rsidP="00811A58">
            <w:pPr>
              <w:jc w:val="center"/>
            </w:pPr>
            <w:proofErr w:type="spellStart"/>
            <w:r>
              <w:t>Rs</w:t>
            </w:r>
            <w:proofErr w:type="spellEnd"/>
            <w:r>
              <w:t xml:space="preserve"> Crores</w:t>
            </w:r>
          </w:p>
          <w:p w:rsidR="00811A58" w:rsidRDefault="00811A58" w:rsidP="00811A58">
            <w:pPr>
              <w:jc w:val="center"/>
            </w:pPr>
            <w:r>
              <w:t>(attach evidence)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26</w:t>
            </w:r>
          </w:p>
        </w:tc>
        <w:tc>
          <w:tcPr>
            <w:tcW w:w="2700" w:type="dxa"/>
          </w:tcPr>
          <w:p w:rsidR="00811A58" w:rsidRDefault="00811A58" w:rsidP="00811A58">
            <w:r>
              <w:t>Total Working Capital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811A58" w:rsidRDefault="00811A58" w:rsidP="00811A58">
            <w:pPr>
              <w:jc w:val="center"/>
            </w:pPr>
            <w:proofErr w:type="spellStart"/>
            <w:r>
              <w:t>Rs</w:t>
            </w:r>
            <w:proofErr w:type="spellEnd"/>
            <w:r>
              <w:t xml:space="preserve"> Crores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27</w:t>
            </w:r>
          </w:p>
        </w:tc>
        <w:tc>
          <w:tcPr>
            <w:tcW w:w="2700" w:type="dxa"/>
          </w:tcPr>
          <w:p w:rsidR="00811A58" w:rsidRDefault="00811A58" w:rsidP="00811A58">
            <w:r>
              <w:t>PAN No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  <w:vMerge w:val="restart"/>
          </w:tcPr>
          <w:p w:rsidR="00811A58" w:rsidRDefault="00811A58" w:rsidP="00811A58">
            <w:pPr>
              <w:jc w:val="center"/>
            </w:pPr>
            <w:proofErr w:type="spellStart"/>
            <w:r>
              <w:t>Self Declaration</w:t>
            </w:r>
            <w:proofErr w:type="spellEnd"/>
            <w:r>
              <w:t xml:space="preserve"> on Company Letterhead</w:t>
            </w: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28</w:t>
            </w:r>
          </w:p>
        </w:tc>
        <w:tc>
          <w:tcPr>
            <w:tcW w:w="2700" w:type="dxa"/>
          </w:tcPr>
          <w:p w:rsidR="00811A58" w:rsidRDefault="00811A58" w:rsidP="00811A58">
            <w:r>
              <w:t>GST No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  <w:vMerge/>
          </w:tcPr>
          <w:p w:rsidR="00811A58" w:rsidRDefault="00811A58" w:rsidP="00811A58">
            <w:pPr>
              <w:jc w:val="center"/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29</w:t>
            </w:r>
          </w:p>
        </w:tc>
        <w:tc>
          <w:tcPr>
            <w:tcW w:w="2700" w:type="dxa"/>
          </w:tcPr>
          <w:p w:rsidR="00811A58" w:rsidRDefault="00811A58" w:rsidP="00811A58">
            <w:r>
              <w:t>ECC No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  <w:vMerge/>
          </w:tcPr>
          <w:p w:rsidR="00811A58" w:rsidRDefault="00811A58" w:rsidP="00811A58">
            <w:pPr>
              <w:jc w:val="center"/>
            </w:pPr>
          </w:p>
        </w:tc>
      </w:tr>
      <w:tr w:rsidR="00811A58" w:rsidTr="00811A58">
        <w:tc>
          <w:tcPr>
            <w:tcW w:w="738" w:type="dxa"/>
          </w:tcPr>
          <w:p w:rsidR="00811A58" w:rsidRDefault="00811A58" w:rsidP="00811A58">
            <w:pPr>
              <w:jc w:val="center"/>
            </w:pPr>
            <w:r>
              <w:t>30</w:t>
            </w:r>
          </w:p>
        </w:tc>
        <w:tc>
          <w:tcPr>
            <w:tcW w:w="2700" w:type="dxa"/>
          </w:tcPr>
          <w:p w:rsidR="00811A58" w:rsidRDefault="00811A58" w:rsidP="00811A58">
            <w:r>
              <w:t>TIN No</w:t>
            </w:r>
          </w:p>
        </w:tc>
        <w:tc>
          <w:tcPr>
            <w:tcW w:w="4050" w:type="dxa"/>
          </w:tcPr>
          <w:p w:rsidR="00811A58" w:rsidRDefault="00811A58" w:rsidP="00811A58">
            <w:pPr>
              <w:jc w:val="center"/>
              <w:rPr>
                <w:b/>
              </w:rPr>
            </w:pPr>
          </w:p>
        </w:tc>
        <w:tc>
          <w:tcPr>
            <w:tcW w:w="2376" w:type="dxa"/>
            <w:vMerge/>
          </w:tcPr>
          <w:p w:rsidR="00811A58" w:rsidRDefault="00811A58" w:rsidP="00811A58">
            <w:pPr>
              <w:jc w:val="center"/>
            </w:pPr>
          </w:p>
        </w:tc>
      </w:tr>
    </w:tbl>
    <w:p w:rsidR="00811A58" w:rsidRDefault="00811A58" w:rsidP="00214761">
      <w:pPr>
        <w:ind w:left="-270"/>
      </w:pPr>
    </w:p>
    <w:p w:rsidR="000E646C" w:rsidRDefault="00F00EBB" w:rsidP="00231666">
      <w:pPr>
        <w:spacing w:after="0"/>
        <w:ind w:left="-270"/>
      </w:pPr>
      <w:r>
        <w:t>W</w:t>
      </w:r>
      <w:r w:rsidR="000E646C">
        <w:t>e ar</w:t>
      </w:r>
      <w:r w:rsidR="00205743">
        <w:t xml:space="preserve">e also enclosing all the documents listed in </w:t>
      </w:r>
      <w:r w:rsidR="001C441C">
        <w:t>A</w:t>
      </w:r>
      <w:r w:rsidR="00205743">
        <w:t>nnexure-1</w:t>
      </w:r>
    </w:p>
    <w:p w:rsidR="00205743" w:rsidRDefault="00205743" w:rsidP="00214761">
      <w:pPr>
        <w:ind w:left="-270"/>
      </w:pPr>
      <w:r>
        <w:t>We hereby declare that all information given above by us is found incorrect, MSIL has the right to cancel contract that it may award to us based on this information.</w:t>
      </w:r>
    </w:p>
    <w:p w:rsidR="00205743" w:rsidRDefault="00231666" w:rsidP="00231666">
      <w:pPr>
        <w:spacing w:after="0" w:line="240" w:lineRule="auto"/>
        <w:ind w:left="-270"/>
      </w:pPr>
      <w:r>
        <w:t>Your</w:t>
      </w:r>
      <w:r w:rsidR="00205743">
        <w:t>s sincerely,</w:t>
      </w:r>
    </w:p>
    <w:p w:rsidR="0076580D" w:rsidRDefault="0076580D" w:rsidP="00231666">
      <w:pPr>
        <w:spacing w:after="0" w:line="240" w:lineRule="auto"/>
        <w:ind w:left="-270"/>
      </w:pPr>
    </w:p>
    <w:p w:rsidR="0076580D" w:rsidRDefault="0076580D" w:rsidP="00231666">
      <w:pPr>
        <w:spacing w:after="0" w:line="240" w:lineRule="auto"/>
        <w:ind w:left="-270"/>
      </w:pPr>
    </w:p>
    <w:p w:rsidR="0076580D" w:rsidRDefault="0076580D" w:rsidP="00231666">
      <w:pPr>
        <w:spacing w:after="0" w:line="240" w:lineRule="auto"/>
        <w:ind w:left="-270"/>
      </w:pPr>
    </w:p>
    <w:p w:rsidR="00205743" w:rsidRDefault="00205743" w:rsidP="0076580D">
      <w:pPr>
        <w:spacing w:after="0"/>
        <w:ind w:left="-270"/>
      </w:pPr>
      <w:r>
        <w:t>For &amp; on behalf of</w:t>
      </w:r>
    </w:p>
    <w:p w:rsidR="00205743" w:rsidRDefault="00205743" w:rsidP="00214761">
      <w:pPr>
        <w:ind w:left="-270"/>
      </w:pPr>
      <w:r>
        <w:t>Name, Designation with co. seal</w:t>
      </w:r>
    </w:p>
    <w:p w:rsidR="00205743" w:rsidRDefault="00205743" w:rsidP="00231666">
      <w:pPr>
        <w:spacing w:after="0"/>
        <w:ind w:left="-270"/>
      </w:pPr>
      <w:r>
        <w:t>Date:</w:t>
      </w:r>
    </w:p>
    <w:p w:rsidR="000E646C" w:rsidRPr="00984CB9" w:rsidRDefault="000E646C" w:rsidP="00214761">
      <w:pPr>
        <w:ind w:left="-270"/>
      </w:pPr>
      <w:r>
        <w:t>Place:</w:t>
      </w:r>
    </w:p>
    <w:sectPr w:rsidR="000E646C" w:rsidRPr="00984CB9" w:rsidSect="000D09DB">
      <w:headerReference w:type="default" r:id="rId10"/>
      <w:footerReference w:type="default" r:id="rId11"/>
      <w:pgSz w:w="12240" w:h="15840"/>
      <w:pgMar w:top="180" w:right="720" w:bottom="720" w:left="1152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B3" w:rsidRDefault="001779B3" w:rsidP="00AE745A">
      <w:pPr>
        <w:spacing w:after="0" w:line="240" w:lineRule="auto"/>
      </w:pPr>
      <w:r>
        <w:separator/>
      </w:r>
    </w:p>
  </w:endnote>
  <w:endnote w:type="continuationSeparator" w:id="0">
    <w:p w:rsidR="001779B3" w:rsidRDefault="001779B3" w:rsidP="00AE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BB" w:rsidRPr="00F00EBB" w:rsidRDefault="00F00EBB" w:rsidP="00F00EBB">
    <w:pPr>
      <w:pStyle w:val="Footer"/>
      <w:jc w:val="center"/>
      <w:rPr>
        <w:b/>
      </w:rPr>
    </w:pPr>
    <w:r>
      <w:rPr>
        <w:b/>
      </w:rPr>
      <w:t>MARUTI SUZUKI INDIA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B3" w:rsidRDefault="001779B3" w:rsidP="00AE745A">
      <w:pPr>
        <w:spacing w:after="0" w:line="240" w:lineRule="auto"/>
      </w:pPr>
      <w:r>
        <w:separator/>
      </w:r>
    </w:p>
  </w:footnote>
  <w:footnote w:type="continuationSeparator" w:id="0">
    <w:p w:rsidR="001779B3" w:rsidRDefault="001779B3" w:rsidP="00AE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5A" w:rsidRPr="00F21839" w:rsidRDefault="00F00EBB" w:rsidP="00F21839">
    <w:pPr>
      <w:pStyle w:val="NoSpacing"/>
      <w:ind w:left="-900" w:right="-360"/>
      <w:jc w:val="center"/>
      <w:rPr>
        <w:b/>
        <w:sz w:val="28"/>
        <w:szCs w:val="32"/>
      </w:rPr>
    </w:pPr>
    <w:r w:rsidRPr="00F00EBB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8BC9F" wp14:editId="431919D2">
              <wp:simplePos x="0" y="0"/>
              <wp:positionH relativeFrom="column">
                <wp:posOffset>-817604</wp:posOffset>
              </wp:positionH>
              <wp:positionV relativeFrom="paragraph">
                <wp:posOffset>-180891</wp:posOffset>
              </wp:positionV>
              <wp:extent cx="1958197" cy="957532"/>
              <wp:effectExtent l="0" t="0" r="444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197" cy="9575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EBB" w:rsidRDefault="00F00EBB">
                          <w:r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CE8959C" wp14:editId="61C06ACB">
                                <wp:extent cx="1749987" cy="793630"/>
                                <wp:effectExtent l="0" t="0" r="3175" b="6985"/>
                                <wp:docPr id="7" name="Picture 7" descr="D:\Maruti-Suzuki-new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:\Maruti-Suzuki-new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5689" cy="7962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4pt;margin-top:-14.25pt;width:154.2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" stroked="f">
              <v:textbox>
                <w:txbxContent>
                  <w:p w:rsidR="00F00EBB" w:rsidRDefault="00F00EBB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5CE8959C" wp14:editId="61C06ACB">
                          <wp:extent cx="1749987" cy="793630"/>
                          <wp:effectExtent l="0" t="0" r="3175" b="6985"/>
                          <wp:docPr id="7" name="Picture 7" descr="D:\Maruti-Suzuki-new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:\Maruti-Suzuki-new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5689" cy="7962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1839" w:rsidRPr="00F21839">
      <w:rPr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06315" wp14:editId="6AE5F5A4">
              <wp:simplePos x="0" y="0"/>
              <wp:positionH relativeFrom="column">
                <wp:posOffset>4918710</wp:posOffset>
              </wp:positionH>
              <wp:positionV relativeFrom="paragraph">
                <wp:posOffset>227</wp:posOffset>
              </wp:positionV>
              <wp:extent cx="150962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6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839" w:rsidRPr="00F21839" w:rsidRDefault="00F21839">
                          <w:pPr>
                            <w:rPr>
                              <w:b/>
                              <w:sz w:val="24"/>
                            </w:rPr>
                          </w:pPr>
                          <w:r w:rsidRPr="00F21839">
                            <w:rPr>
                              <w:b/>
                              <w:sz w:val="24"/>
                            </w:rPr>
                            <w:t>Off: 0124-4392449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87.3pt;margin-top:0;width:11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7QJQIAACU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" stroked="f">
              <v:textbox style="mso-fit-shape-to-text:t">
                <w:txbxContent>
                  <w:p w:rsidR="00F21839" w:rsidRPr="00F21839" w:rsidRDefault="00F21839">
                    <w:pPr>
                      <w:rPr>
                        <w:b/>
                        <w:sz w:val="24"/>
                      </w:rPr>
                    </w:pPr>
                    <w:r w:rsidRPr="00F21839">
                      <w:rPr>
                        <w:b/>
                        <w:sz w:val="24"/>
                      </w:rPr>
                      <w:t>Off: 0124-4392449</w:t>
                    </w:r>
                  </w:p>
                </w:txbxContent>
              </v:textbox>
            </v:shape>
          </w:pict>
        </mc:Fallback>
      </mc:AlternateContent>
    </w:r>
    <w:r w:rsidR="00F21839" w:rsidRPr="00F21839">
      <w:rPr>
        <w:b/>
        <w:sz w:val="28"/>
        <w:szCs w:val="32"/>
      </w:rPr>
      <w:t>MARUTI SUZUKI INDIA LIMITED</w:t>
    </w:r>
    <w:r w:rsidR="00F21839" w:rsidRPr="00F21839">
      <w:rPr>
        <w:b/>
        <w:sz w:val="28"/>
        <w:szCs w:val="32"/>
      </w:rPr>
      <w:tab/>
    </w:r>
  </w:p>
  <w:p w:rsidR="00F21839" w:rsidRPr="00F21839" w:rsidRDefault="00F21839" w:rsidP="00F21839">
    <w:pPr>
      <w:pStyle w:val="NoSpacing"/>
      <w:ind w:left="-900" w:right="-360"/>
      <w:jc w:val="center"/>
      <w:rPr>
        <w:b/>
        <w:sz w:val="28"/>
        <w:szCs w:val="32"/>
      </w:rPr>
    </w:pPr>
    <w:proofErr w:type="spellStart"/>
    <w:r w:rsidRPr="00F21839">
      <w:rPr>
        <w:b/>
        <w:sz w:val="28"/>
        <w:szCs w:val="32"/>
      </w:rPr>
      <w:t>Palam</w:t>
    </w:r>
    <w:proofErr w:type="spellEnd"/>
    <w:r w:rsidRPr="00F21839">
      <w:rPr>
        <w:b/>
        <w:sz w:val="28"/>
        <w:szCs w:val="32"/>
      </w:rPr>
      <w:t xml:space="preserve"> Gurgaon Road, Gurgaon-122015</w:t>
    </w:r>
  </w:p>
  <w:p w:rsidR="00F21839" w:rsidRDefault="00F21839" w:rsidP="00F21839">
    <w:pPr>
      <w:pStyle w:val="NoSpacing"/>
      <w:ind w:left="-900" w:right="-360"/>
      <w:jc w:val="center"/>
      <w:rPr>
        <w:b/>
        <w:sz w:val="28"/>
        <w:szCs w:val="32"/>
      </w:rPr>
    </w:pPr>
    <w:r w:rsidRPr="00F21839">
      <w:rPr>
        <w:b/>
        <w:sz w:val="28"/>
        <w:szCs w:val="32"/>
      </w:rPr>
      <w:t>S</w:t>
    </w:r>
    <w:r w:rsidR="00BF2C79">
      <w:rPr>
        <w:b/>
        <w:sz w:val="28"/>
        <w:szCs w:val="32"/>
      </w:rPr>
      <w:t>VR</w:t>
    </w:r>
    <w:r w:rsidRPr="00F21839">
      <w:rPr>
        <w:b/>
        <w:sz w:val="28"/>
        <w:szCs w:val="32"/>
      </w:rPr>
      <w:t xml:space="preserve">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152"/>
    <w:multiLevelType w:val="hybridMultilevel"/>
    <w:tmpl w:val="8174C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5A0A"/>
    <w:multiLevelType w:val="hybridMultilevel"/>
    <w:tmpl w:val="3DCAEDD2"/>
    <w:lvl w:ilvl="0" w:tplc="4DC03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521"/>
    <w:multiLevelType w:val="hybridMultilevel"/>
    <w:tmpl w:val="DE3A0C38"/>
    <w:lvl w:ilvl="0" w:tplc="04090013">
      <w:start w:val="1"/>
      <w:numFmt w:val="upperRoman"/>
      <w:lvlText w:val="%1."/>
      <w:lvlJc w:val="righ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CB34FC6"/>
    <w:multiLevelType w:val="hybridMultilevel"/>
    <w:tmpl w:val="3B78B9B8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E7C60B2"/>
    <w:multiLevelType w:val="hybridMultilevel"/>
    <w:tmpl w:val="3C109A88"/>
    <w:lvl w:ilvl="0" w:tplc="AC26AA20">
      <w:start w:val="1"/>
      <w:numFmt w:val="upperRoman"/>
      <w:lvlText w:val="%1)"/>
      <w:lvlJc w:val="left"/>
      <w:pPr>
        <w:ind w:left="6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>
    <w:nsid w:val="6BB97657"/>
    <w:multiLevelType w:val="hybridMultilevel"/>
    <w:tmpl w:val="2CC87008"/>
    <w:lvl w:ilvl="0" w:tplc="745445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0E5B"/>
    <w:multiLevelType w:val="hybridMultilevel"/>
    <w:tmpl w:val="FB463DBE"/>
    <w:lvl w:ilvl="0" w:tplc="11568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29"/>
    <w:rsid w:val="0000733A"/>
    <w:rsid w:val="00044FDA"/>
    <w:rsid w:val="00070E21"/>
    <w:rsid w:val="00073079"/>
    <w:rsid w:val="000A7C1C"/>
    <w:rsid w:val="000B2271"/>
    <w:rsid w:val="000D09DB"/>
    <w:rsid w:val="000E646C"/>
    <w:rsid w:val="00120FFB"/>
    <w:rsid w:val="001674D7"/>
    <w:rsid w:val="001779B3"/>
    <w:rsid w:val="00184465"/>
    <w:rsid w:val="001846EF"/>
    <w:rsid w:val="001C441C"/>
    <w:rsid w:val="001E2EA5"/>
    <w:rsid w:val="001F44A7"/>
    <w:rsid w:val="00202D6E"/>
    <w:rsid w:val="00205743"/>
    <w:rsid w:val="00214761"/>
    <w:rsid w:val="00231666"/>
    <w:rsid w:val="00252D44"/>
    <w:rsid w:val="003C297F"/>
    <w:rsid w:val="004360D4"/>
    <w:rsid w:val="00442C56"/>
    <w:rsid w:val="0046764F"/>
    <w:rsid w:val="00481003"/>
    <w:rsid w:val="00492744"/>
    <w:rsid w:val="004B0F01"/>
    <w:rsid w:val="004B1D4B"/>
    <w:rsid w:val="004C2DEA"/>
    <w:rsid w:val="004E3DD3"/>
    <w:rsid w:val="004E7100"/>
    <w:rsid w:val="005003EB"/>
    <w:rsid w:val="00517A60"/>
    <w:rsid w:val="005C368B"/>
    <w:rsid w:val="005C5AF0"/>
    <w:rsid w:val="005D6D76"/>
    <w:rsid w:val="005F21BB"/>
    <w:rsid w:val="00616C10"/>
    <w:rsid w:val="00690143"/>
    <w:rsid w:val="006B1F88"/>
    <w:rsid w:val="00702745"/>
    <w:rsid w:val="0073245D"/>
    <w:rsid w:val="007359A7"/>
    <w:rsid w:val="00752451"/>
    <w:rsid w:val="0076580D"/>
    <w:rsid w:val="007716B4"/>
    <w:rsid w:val="007B7513"/>
    <w:rsid w:val="007B7B5E"/>
    <w:rsid w:val="007D63CD"/>
    <w:rsid w:val="007F4769"/>
    <w:rsid w:val="0080415D"/>
    <w:rsid w:val="00811A58"/>
    <w:rsid w:val="00811F10"/>
    <w:rsid w:val="00821429"/>
    <w:rsid w:val="00861BDC"/>
    <w:rsid w:val="00894C9B"/>
    <w:rsid w:val="008A0053"/>
    <w:rsid w:val="008C1B6C"/>
    <w:rsid w:val="008C51CF"/>
    <w:rsid w:val="008C637F"/>
    <w:rsid w:val="008D5F29"/>
    <w:rsid w:val="00903E41"/>
    <w:rsid w:val="00930740"/>
    <w:rsid w:val="00937648"/>
    <w:rsid w:val="00971D26"/>
    <w:rsid w:val="00984CB9"/>
    <w:rsid w:val="00991D85"/>
    <w:rsid w:val="009A6667"/>
    <w:rsid w:val="009E7BB8"/>
    <w:rsid w:val="009F01FF"/>
    <w:rsid w:val="009F4C46"/>
    <w:rsid w:val="00A1488D"/>
    <w:rsid w:val="00A652D2"/>
    <w:rsid w:val="00A858B2"/>
    <w:rsid w:val="00AD45D6"/>
    <w:rsid w:val="00AE1132"/>
    <w:rsid w:val="00AE5E18"/>
    <w:rsid w:val="00AE745A"/>
    <w:rsid w:val="00B46778"/>
    <w:rsid w:val="00B8405F"/>
    <w:rsid w:val="00BC24A6"/>
    <w:rsid w:val="00BE1EC6"/>
    <w:rsid w:val="00BF2C79"/>
    <w:rsid w:val="00C1074C"/>
    <w:rsid w:val="00C324BB"/>
    <w:rsid w:val="00C5602D"/>
    <w:rsid w:val="00C8695B"/>
    <w:rsid w:val="00C947EA"/>
    <w:rsid w:val="00CB2747"/>
    <w:rsid w:val="00D015D5"/>
    <w:rsid w:val="00D641B1"/>
    <w:rsid w:val="00D6599C"/>
    <w:rsid w:val="00D82B20"/>
    <w:rsid w:val="00D86620"/>
    <w:rsid w:val="00D97D43"/>
    <w:rsid w:val="00DA787E"/>
    <w:rsid w:val="00DD50C3"/>
    <w:rsid w:val="00DF08FC"/>
    <w:rsid w:val="00E03FA1"/>
    <w:rsid w:val="00E175D3"/>
    <w:rsid w:val="00E33713"/>
    <w:rsid w:val="00E7653C"/>
    <w:rsid w:val="00E81A3B"/>
    <w:rsid w:val="00EA1C27"/>
    <w:rsid w:val="00EB30BE"/>
    <w:rsid w:val="00EE54CE"/>
    <w:rsid w:val="00F00EBB"/>
    <w:rsid w:val="00F06C02"/>
    <w:rsid w:val="00F21839"/>
    <w:rsid w:val="00F50654"/>
    <w:rsid w:val="00F7018C"/>
    <w:rsid w:val="00F957B2"/>
    <w:rsid w:val="00FC66CE"/>
    <w:rsid w:val="00FD688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CE"/>
    <w:pPr>
      <w:ind w:left="720"/>
      <w:contextualSpacing/>
    </w:pPr>
  </w:style>
  <w:style w:type="paragraph" w:styleId="NoSpacing">
    <w:name w:val="No Spacing"/>
    <w:uiPriority w:val="1"/>
    <w:qFormat/>
    <w:rsid w:val="00C947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5A"/>
  </w:style>
  <w:style w:type="paragraph" w:styleId="Footer">
    <w:name w:val="footer"/>
    <w:basedOn w:val="Normal"/>
    <w:link w:val="FooterChar"/>
    <w:uiPriority w:val="99"/>
    <w:unhideWhenUsed/>
    <w:rsid w:val="00A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5A"/>
  </w:style>
  <w:style w:type="character" w:styleId="Hyperlink">
    <w:name w:val="Hyperlink"/>
    <w:basedOn w:val="DefaultParagraphFont"/>
    <w:uiPriority w:val="99"/>
    <w:unhideWhenUsed/>
    <w:rsid w:val="000E64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CE"/>
    <w:pPr>
      <w:ind w:left="720"/>
      <w:contextualSpacing/>
    </w:pPr>
  </w:style>
  <w:style w:type="paragraph" w:styleId="NoSpacing">
    <w:name w:val="No Spacing"/>
    <w:uiPriority w:val="1"/>
    <w:qFormat/>
    <w:rsid w:val="00C947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5A"/>
  </w:style>
  <w:style w:type="paragraph" w:styleId="Footer">
    <w:name w:val="footer"/>
    <w:basedOn w:val="Normal"/>
    <w:link w:val="FooterChar"/>
    <w:uiPriority w:val="99"/>
    <w:unhideWhenUsed/>
    <w:rsid w:val="00A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5A"/>
  </w:style>
  <w:style w:type="character" w:styleId="Hyperlink">
    <w:name w:val="Hyperlink"/>
    <w:basedOn w:val="DefaultParagraphFont"/>
    <w:uiPriority w:val="99"/>
    <w:unhideWhenUsed/>
    <w:rsid w:val="000E64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utisuzuki.com/business-opportunitie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1BB4-DA90-4CA6-B46D-8E0C68D8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MSIL Gurgaon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G/E/FABMAC_Rawat Vivek, (SMED)</dc:creator>
  <cp:lastModifiedBy>G/Arora KS, MGR(SVR)</cp:lastModifiedBy>
  <cp:revision>3</cp:revision>
  <cp:lastPrinted>2017-04-19T03:47:00Z</cp:lastPrinted>
  <dcterms:created xsi:type="dcterms:W3CDTF">2017-04-20T10:18:00Z</dcterms:created>
  <dcterms:modified xsi:type="dcterms:W3CDTF">2017-04-20T10:20:00Z</dcterms:modified>
</cp:coreProperties>
</file>